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944D" w14:textId="77777777" w:rsidR="00D9082B" w:rsidRPr="00D9082B" w:rsidRDefault="00CD16AC" w:rsidP="00D9082B">
      <w:pPr>
        <w:numPr>
          <w:ilvl w:val="2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  <w:r>
        <w:rPr>
          <w:rFonts w:ascii="Tahoma" w:eastAsia="Times New Roman" w:hAnsi="Tahoma" w:cs="Tahoma"/>
          <w:b/>
          <w:sz w:val="20"/>
          <w:szCs w:val="20"/>
          <w:lang w:val="en-US"/>
        </w:rPr>
        <w:t>T</w:t>
      </w:r>
      <w:r w:rsidR="00D9082B" w:rsidRPr="00D9082B">
        <w:rPr>
          <w:rFonts w:ascii="Tahoma" w:eastAsia="Times New Roman" w:hAnsi="Tahoma" w:cs="Tahoma"/>
          <w:b/>
          <w:sz w:val="20"/>
          <w:szCs w:val="20"/>
          <w:lang w:val="en-US"/>
        </w:rPr>
        <w:t xml:space="preserve">ECHNICAL: Scoring matrix: (Agree &amp; Stipulate Details) </w:t>
      </w:r>
    </w:p>
    <w:tbl>
      <w:tblPr>
        <w:tblW w:w="9095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  <w:gridCol w:w="1273"/>
        <w:gridCol w:w="3546"/>
      </w:tblGrid>
      <w:tr w:rsidR="00E2529F" w:rsidRPr="00E2529F" w14:paraId="7DC673C2" w14:textId="77777777" w:rsidTr="00514777">
        <w:trPr>
          <w:tblHeader/>
        </w:trPr>
        <w:tc>
          <w:tcPr>
            <w:tcW w:w="9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FC0D" w14:textId="77777777" w:rsidR="00E2529F" w:rsidRPr="00E2529F" w:rsidRDefault="00E2529F" w:rsidP="00E2529F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>TECHNICAL FUNCTIONALITY – MINIMUM THRESHOLD OF 70%</w:t>
            </w:r>
          </w:p>
        </w:tc>
      </w:tr>
      <w:tr w:rsidR="00E2529F" w:rsidRPr="00E2529F" w14:paraId="51D4F980" w14:textId="77777777" w:rsidTr="00514777">
        <w:trPr>
          <w:trHeight w:val="90"/>
          <w:tblHeader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CF30" w14:textId="77777777" w:rsidR="00E2529F" w:rsidRPr="00E2529F" w:rsidRDefault="00E2529F" w:rsidP="00E2529F">
            <w:pPr>
              <w:spacing w:after="0" w:line="36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>Technical Criteria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4C10" w14:textId="77777777" w:rsidR="00E2529F" w:rsidRPr="00E2529F" w:rsidRDefault="00E2529F" w:rsidP="00E2529F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gramStart"/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>Weightings</w:t>
            </w:r>
            <w:proofErr w:type="gramEnd"/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E3AC" w14:textId="77777777" w:rsidR="00E2529F" w:rsidRPr="00E2529F" w:rsidRDefault="00E2529F" w:rsidP="00E2529F">
            <w:pPr>
              <w:spacing w:after="0" w:line="36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         </w:t>
            </w:r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shd w:val="clear" w:color="auto" w:fill="D9D9D9"/>
                <w:lang w:val="en-US"/>
              </w:rPr>
              <w:t>Scoring guideline</w:t>
            </w:r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E2529F" w:rsidRPr="00E2529F" w14:paraId="7CD0838E" w14:textId="77777777" w:rsidTr="00514777">
        <w:trPr>
          <w:trHeight w:val="70"/>
        </w:trPr>
        <w:tc>
          <w:tcPr>
            <w:tcW w:w="9095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904B" w14:textId="77777777" w:rsidR="00E2529F" w:rsidRPr="00E2529F" w:rsidRDefault="00E2529F" w:rsidP="00E2529F">
            <w:pPr>
              <w:spacing w:after="0" w:line="360" w:lineRule="auto"/>
              <w:ind w:left="36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u w:val="single"/>
                <w:lang w:val="en-GB" w:eastAsia="en-GB"/>
              </w:rPr>
            </w:pPr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u w:val="single"/>
                <w:lang w:val="en-GB" w:eastAsia="en-GB"/>
              </w:rPr>
              <w:t>Technical Capability</w:t>
            </w:r>
          </w:p>
        </w:tc>
      </w:tr>
      <w:tr w:rsidR="00E2529F" w:rsidRPr="00E2529F" w14:paraId="23635242" w14:textId="77777777" w:rsidTr="00514777">
        <w:trPr>
          <w:trHeight w:val="1960"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23DC" w14:textId="77777777" w:rsidR="00E2529F" w:rsidRDefault="0038282B" w:rsidP="0038282B">
            <w:pPr>
              <w:spacing w:after="0"/>
              <w:ind w:right="745"/>
              <w:jc w:val="both"/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</w:pPr>
            <w:r w:rsidRPr="0038282B"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  <w:t>1. Detailed Health and Safety Plan</w:t>
            </w:r>
          </w:p>
          <w:p w14:paraId="7C869301" w14:textId="0EDB2DBD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Safety File Index</w:t>
            </w:r>
          </w:p>
          <w:p w14:paraId="51C27C2E" w14:textId="43721739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Safety Work Method</w:t>
            </w:r>
          </w:p>
          <w:p w14:paraId="2D22E36D" w14:textId="7452F83E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Statement and Risk Assessment</w:t>
            </w:r>
          </w:p>
          <w:p w14:paraId="2E7BA9F6" w14:textId="3DA8E865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Valid Letter of Good Standing (Labour, Insurance, SARS</w:t>
            </w:r>
          </w:p>
          <w:p w14:paraId="59340248" w14:textId="002C97DC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SHE Management System</w:t>
            </w:r>
          </w:p>
          <w:p w14:paraId="3B485BAC" w14:textId="4B19C8B8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Overview of RA process and examples.</w:t>
            </w:r>
          </w:p>
          <w:p w14:paraId="61F1B551" w14:textId="3ED96934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Six months synopsis of SHE incidents, description, type and action taken.</w:t>
            </w:r>
          </w:p>
          <w:p w14:paraId="57843934" w14:textId="10C5CA7B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b/>
                <w:bCs/>
                <w:szCs w:val="18"/>
                <w:u w:val="single"/>
              </w:rPr>
            </w:pPr>
            <w:r w:rsidRPr="0038282B">
              <w:rPr>
                <w:rFonts w:eastAsia="Calibri" w:cs="Tahoma"/>
                <w:szCs w:val="18"/>
              </w:rPr>
              <w:t>• Safe Working Procedure for Hand Tools and Equipment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7190" w14:textId="32AAB110" w:rsidR="00E2529F" w:rsidRPr="00E2529F" w:rsidRDefault="0038282B" w:rsidP="00E2529F">
            <w:pPr>
              <w:spacing w:after="0"/>
              <w:ind w:left="34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3</w:t>
            </w:r>
            <w:r w:rsidR="00E2529F"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0%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60B2" w14:textId="631CD463" w:rsidR="0038282B" w:rsidRPr="0038282B" w:rsidRDefault="0038282B" w:rsidP="0038282B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38282B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5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-30%</w:t>
            </w:r>
            <w:r w:rsidRPr="0038282B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 = Between 7 to 8 items as per specification are addressed in the Health and Safety Plan</w:t>
            </w:r>
          </w:p>
          <w:p w14:paraId="0AAF8B99" w14:textId="14D8FADE" w:rsidR="0038282B" w:rsidRPr="0038282B" w:rsidRDefault="0038282B" w:rsidP="0038282B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38282B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4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-24%</w:t>
            </w:r>
            <w:r w:rsidRPr="0038282B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 = Between 5 to 6 items as per specification are addressed in the Health and Safety Plan</w:t>
            </w:r>
          </w:p>
          <w:p w14:paraId="0B8B1486" w14:textId="314A3413" w:rsidR="0038282B" w:rsidRPr="0038282B" w:rsidRDefault="0038282B" w:rsidP="0038282B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38282B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3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-18% </w:t>
            </w:r>
            <w:r w:rsidRPr="0038282B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Between 3 to 4 items as per specification are addressed in the Health and Safety Plan</w:t>
            </w:r>
          </w:p>
          <w:p w14:paraId="719F0509" w14:textId="6FFF5419" w:rsidR="0038282B" w:rsidRPr="0038282B" w:rsidRDefault="003D50A5" w:rsidP="0038282B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38282B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2</w:t>
            </w:r>
            <w:r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-12% </w:t>
            </w:r>
            <w:r w:rsidR="0038282B" w:rsidRPr="0038282B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Only 2 of the items as per specification are addressed in the Health and Safety &amp; Food Safety Plan</w:t>
            </w:r>
          </w:p>
          <w:p w14:paraId="7C91187C" w14:textId="295AE1EF" w:rsidR="0038282B" w:rsidRPr="0038282B" w:rsidRDefault="0038282B" w:rsidP="0038282B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38282B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1 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-6% </w:t>
            </w:r>
            <w:r w:rsidRPr="0038282B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Health and Safety Plan submitted but only 1 of the items as per specification are addressed</w:t>
            </w:r>
          </w:p>
          <w:p w14:paraId="1310297E" w14:textId="4A346CCA" w:rsidR="00E2529F" w:rsidRPr="003D50A5" w:rsidRDefault="003D50A5" w:rsidP="003D50A5">
            <w:pPr>
              <w:rPr>
                <w:rFonts w:eastAsia="Calibri" w:cs="Tahoma"/>
                <w:szCs w:val="18"/>
                <w:lang w:val="en-GB"/>
              </w:rPr>
            </w:pPr>
            <w:r w:rsidRP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0-</w:t>
            </w:r>
            <w:r>
              <w:rPr>
                <w:rFonts w:eastAsia="Calibri" w:cs="Tahoma"/>
                <w:szCs w:val="18"/>
                <w:lang w:val="en-US"/>
              </w:rPr>
              <w:t xml:space="preserve">0% </w:t>
            </w:r>
            <w:r w:rsidR="0038282B" w:rsidRPr="003D50A5">
              <w:rPr>
                <w:rFonts w:eastAsia="Calibri" w:cs="Tahoma"/>
                <w:szCs w:val="18"/>
                <w:lang w:val="en-US"/>
              </w:rPr>
              <w:t>= No Health and Safety Plan submitted; Health and Safety Plan submitted but none of the items as per specification are addressed</w:t>
            </w:r>
          </w:p>
          <w:p w14:paraId="6E147F44" w14:textId="39E2D3EE" w:rsidR="00E2529F" w:rsidRPr="003D50A5" w:rsidRDefault="003D50A5" w:rsidP="003D50A5">
            <w:pPr>
              <w:rPr>
                <w:rFonts w:eastAsia="Calibri" w:cs="Tahoma"/>
                <w:szCs w:val="18"/>
              </w:rPr>
            </w:pPr>
            <w:r w:rsidRPr="003D50A5">
              <w:rPr>
                <w:rFonts w:ascii="Tahoma" w:eastAsia="Calibri" w:hAnsi="Tahoma" w:cs="Tahoma"/>
                <w:sz w:val="18"/>
                <w:szCs w:val="18"/>
                <w:lang w:val="en-GB" w:eastAsia="en-GB"/>
              </w:rPr>
              <w:t>0-</w:t>
            </w:r>
            <w:r>
              <w:rPr>
                <w:rFonts w:eastAsia="Calibri" w:cs="Tahoma"/>
                <w:szCs w:val="18"/>
              </w:rPr>
              <w:t xml:space="preserve">0% </w:t>
            </w:r>
            <w:r w:rsidRPr="003D50A5">
              <w:rPr>
                <w:rFonts w:eastAsia="Calibri" w:cs="Tahoma"/>
                <w:szCs w:val="18"/>
              </w:rPr>
              <w:t>= No</w:t>
            </w:r>
            <w:r w:rsidR="00E2529F" w:rsidRPr="003D50A5">
              <w:rPr>
                <w:rFonts w:eastAsia="Calibri" w:cs="Tahoma"/>
                <w:szCs w:val="18"/>
              </w:rPr>
              <w:t xml:space="preserve"> reference and </w:t>
            </w:r>
            <w:proofErr w:type="gramStart"/>
            <w:r w:rsidR="00E2529F" w:rsidRPr="003D50A5">
              <w:rPr>
                <w:rFonts w:eastAsia="Calibri" w:cs="Tahoma"/>
                <w:szCs w:val="18"/>
              </w:rPr>
              <w:t>work related</w:t>
            </w:r>
            <w:proofErr w:type="gramEnd"/>
            <w:r w:rsidR="00E2529F" w:rsidRPr="003D50A5">
              <w:rPr>
                <w:rFonts w:eastAsia="Calibri" w:cs="Tahoma"/>
                <w:szCs w:val="18"/>
              </w:rPr>
              <w:t xml:space="preserve"> experience</w:t>
            </w:r>
          </w:p>
        </w:tc>
      </w:tr>
      <w:tr w:rsidR="00BE5DCB" w:rsidRPr="00E2529F" w14:paraId="5E9F988A" w14:textId="77777777" w:rsidTr="00514777">
        <w:trPr>
          <w:trHeight w:val="1960"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178C" w14:textId="77777777" w:rsidR="00BE5DCB" w:rsidRDefault="004C1BEC" w:rsidP="00E2529F">
            <w:pPr>
              <w:spacing w:after="0"/>
              <w:ind w:right="745"/>
              <w:jc w:val="both"/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4C1BEC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  <w:t>2. Food Safety Plan (FSP) including a Quality Management System (QMS) for Cold Chain Transportation.</w:t>
            </w:r>
          </w:p>
          <w:p w14:paraId="00301D50" w14:textId="77777777" w:rsidR="004C1BEC" w:rsidRPr="004C1BEC" w:rsidRDefault="004C1BEC" w:rsidP="004C1BEC">
            <w:pPr>
              <w:pStyle w:val="ListParagraph"/>
              <w:numPr>
                <w:ilvl w:val="0"/>
                <w:numId w:val="10"/>
              </w:numPr>
              <w:ind w:right="745"/>
              <w:rPr>
                <w:rFonts w:eastAsia="Calibri" w:cs="Tahoma"/>
                <w:snapToGrid w:val="0"/>
                <w:szCs w:val="18"/>
              </w:rPr>
            </w:pPr>
            <w:r w:rsidRPr="004C1BEC">
              <w:rPr>
                <w:rFonts w:eastAsia="Calibri" w:cs="Tahoma"/>
                <w:snapToGrid w:val="0"/>
                <w:szCs w:val="18"/>
              </w:rPr>
              <w:t xml:space="preserve">Food safety plan </w:t>
            </w:r>
            <w:proofErr w:type="gramStart"/>
            <w:r w:rsidRPr="004C1BEC">
              <w:rPr>
                <w:rFonts w:eastAsia="Calibri" w:cs="Tahoma"/>
                <w:snapToGrid w:val="0"/>
                <w:szCs w:val="18"/>
              </w:rPr>
              <w:t>include</w:t>
            </w:r>
            <w:proofErr w:type="gramEnd"/>
            <w:r w:rsidRPr="004C1BEC">
              <w:rPr>
                <w:rFonts w:eastAsia="Calibri" w:cs="Tahoma"/>
                <w:snapToGrid w:val="0"/>
                <w:szCs w:val="18"/>
              </w:rPr>
              <w:t xml:space="preserve"> all the potentially hazardous foods.</w:t>
            </w:r>
          </w:p>
          <w:p w14:paraId="50E13498" w14:textId="2C949E94" w:rsidR="004C1BEC" w:rsidRPr="004C1BEC" w:rsidRDefault="004C1BEC" w:rsidP="004C1BEC">
            <w:pPr>
              <w:pStyle w:val="ListParagraph"/>
              <w:numPr>
                <w:ilvl w:val="0"/>
                <w:numId w:val="10"/>
              </w:numPr>
              <w:ind w:right="745"/>
              <w:rPr>
                <w:rFonts w:eastAsia="Calibri" w:cs="Tahoma"/>
                <w:snapToGrid w:val="0"/>
                <w:szCs w:val="18"/>
              </w:rPr>
            </w:pPr>
            <w:r w:rsidRPr="004C1BEC">
              <w:rPr>
                <w:rFonts w:eastAsia="Calibri" w:cs="Tahoma"/>
                <w:snapToGrid w:val="0"/>
                <w:szCs w:val="18"/>
              </w:rPr>
              <w:t>Food safety plan content relevant to the menu.</w:t>
            </w:r>
          </w:p>
          <w:p w14:paraId="6AAB7D57" w14:textId="7518DEF0" w:rsidR="004C1BEC" w:rsidRPr="004C1BEC" w:rsidRDefault="004C1BEC" w:rsidP="004C1BEC">
            <w:pPr>
              <w:pStyle w:val="ListParagraph"/>
              <w:numPr>
                <w:ilvl w:val="0"/>
                <w:numId w:val="10"/>
              </w:numPr>
              <w:ind w:right="745"/>
              <w:rPr>
                <w:rFonts w:eastAsia="Calibri" w:cs="Tahoma"/>
                <w:snapToGrid w:val="0"/>
                <w:szCs w:val="18"/>
              </w:rPr>
            </w:pPr>
            <w:r w:rsidRPr="004C1BEC">
              <w:rPr>
                <w:rFonts w:eastAsia="Calibri" w:cs="Tahoma"/>
                <w:snapToGrid w:val="0"/>
                <w:szCs w:val="18"/>
              </w:rPr>
              <w:t>Critical</w:t>
            </w:r>
            <w:r>
              <w:rPr>
                <w:rFonts w:eastAsia="Calibri" w:cs="Tahoma"/>
                <w:snapToGrid w:val="0"/>
                <w:szCs w:val="18"/>
              </w:rPr>
              <w:t xml:space="preserve"> </w:t>
            </w:r>
            <w:r w:rsidRPr="004C1BEC">
              <w:rPr>
                <w:rFonts w:eastAsia="Calibri" w:cs="Tahoma"/>
                <w:snapToGrid w:val="0"/>
                <w:szCs w:val="18"/>
              </w:rPr>
              <w:t>limits included, measurable and specific.</w:t>
            </w:r>
          </w:p>
          <w:p w14:paraId="4FF45DD4" w14:textId="7E428D2A" w:rsidR="004C1BEC" w:rsidRPr="004C1BEC" w:rsidRDefault="004C1BEC" w:rsidP="004C1BEC">
            <w:pPr>
              <w:pStyle w:val="ListParagraph"/>
              <w:numPr>
                <w:ilvl w:val="0"/>
                <w:numId w:val="10"/>
              </w:numPr>
              <w:ind w:right="745"/>
              <w:rPr>
                <w:rFonts w:eastAsia="Calibri" w:cs="Tahoma"/>
                <w:snapToGrid w:val="0"/>
                <w:szCs w:val="18"/>
              </w:rPr>
            </w:pPr>
            <w:r w:rsidRPr="004C1BEC">
              <w:rPr>
                <w:rFonts w:eastAsia="Calibri" w:cs="Tahoma"/>
                <w:snapToGrid w:val="0"/>
                <w:szCs w:val="18"/>
              </w:rPr>
              <w:t>Quality Management System for Cold Chain (a system that can be measured,</w:t>
            </w:r>
            <w:r>
              <w:rPr>
                <w:rFonts w:eastAsia="Calibri" w:cs="Tahoma"/>
                <w:snapToGrid w:val="0"/>
                <w:szCs w:val="18"/>
              </w:rPr>
              <w:t xml:space="preserve"> </w:t>
            </w:r>
            <w:r w:rsidRPr="004C1BEC">
              <w:rPr>
                <w:rFonts w:eastAsia="Calibri" w:cs="Tahoma"/>
                <w:snapToGrid w:val="0"/>
                <w:szCs w:val="18"/>
              </w:rPr>
              <w:t>controlled,</w:t>
            </w:r>
            <w:r>
              <w:rPr>
                <w:rFonts w:eastAsia="Calibri" w:cs="Tahoma"/>
                <w:snapToGrid w:val="0"/>
                <w:szCs w:val="18"/>
              </w:rPr>
              <w:t xml:space="preserve"> </w:t>
            </w:r>
            <w:r w:rsidRPr="004C1BEC">
              <w:rPr>
                <w:rFonts w:eastAsia="Calibri" w:cs="Tahoma"/>
                <w:snapToGrid w:val="0"/>
                <w:szCs w:val="18"/>
              </w:rPr>
              <w:t>documented and validated).</w:t>
            </w:r>
          </w:p>
          <w:p w14:paraId="3EBAB580" w14:textId="6CC06514" w:rsidR="004C1BEC" w:rsidRPr="004C1BEC" w:rsidRDefault="004C1BEC" w:rsidP="004C1BEC">
            <w:pPr>
              <w:spacing w:after="0"/>
              <w:ind w:right="745"/>
              <w:jc w:val="both"/>
              <w:rPr>
                <w:rFonts w:ascii="Tahoma" w:eastAsia="Calibri" w:hAnsi="Tahoma" w:cs="Tahoma"/>
                <w:snapToGrid w:val="0"/>
                <w:sz w:val="18"/>
                <w:szCs w:val="18"/>
                <w:lang w:val="en-GB"/>
              </w:rPr>
            </w:pPr>
            <w:r w:rsidRPr="004C1BEC">
              <w:rPr>
                <w:rFonts w:ascii="Tahoma" w:eastAsia="Calibri" w:hAnsi="Tahoma" w:cs="Tahoma"/>
                <w:snapToGrid w:val="0"/>
                <w:sz w:val="18"/>
                <w:szCs w:val="18"/>
                <w:lang w:val="en-GB"/>
              </w:rPr>
              <w:t>1. Available resources (refrigerated trucks, packaging and warehousing) that ensure an unbroken cold chain activities of storage and distribution.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C5AC" w14:textId="10854DC6" w:rsidR="00BE5DCB" w:rsidRDefault="004C1BEC" w:rsidP="00E2529F">
            <w:pPr>
              <w:spacing w:after="0"/>
              <w:ind w:left="34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15</w:t>
            </w:r>
            <w:r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6FFB" w14:textId="14BD52AF" w:rsidR="004C1BEC" w:rsidRPr="004C1BEC" w:rsidRDefault="004C1BEC" w:rsidP="004C1BEC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4C1BEC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5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-15% </w:t>
            </w:r>
            <w:r w:rsidRPr="004C1BEC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All 5 of the items as per specification are addressed in the Food Safety Plan</w:t>
            </w:r>
          </w:p>
          <w:p w14:paraId="4610E0BA" w14:textId="10AB3FDA" w:rsidR="004C1BEC" w:rsidRPr="004C1BEC" w:rsidRDefault="004C1BEC" w:rsidP="004C1BEC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4C1BEC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4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-12% </w:t>
            </w:r>
            <w:r w:rsidRPr="004C1BEC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Only 4 of the items as per specification are addressed in the Food Safety Plan</w:t>
            </w:r>
          </w:p>
          <w:p w14:paraId="108A12AB" w14:textId="43759393" w:rsidR="004C1BEC" w:rsidRPr="004C1BEC" w:rsidRDefault="004C1BEC" w:rsidP="004C1BEC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4C1BEC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3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-9% </w:t>
            </w:r>
            <w:r w:rsidRPr="004C1BEC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Only 3 of the items as per specification are addressed in the Food Safety Plan</w:t>
            </w:r>
          </w:p>
          <w:p w14:paraId="1BFAEE75" w14:textId="5D4F3A1F" w:rsidR="004C1BEC" w:rsidRPr="004C1BEC" w:rsidRDefault="004C1BEC" w:rsidP="004C1BEC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4C1BEC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2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-6% </w:t>
            </w:r>
            <w:r w:rsidRPr="004C1BEC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Only 2 of the items as per specification are addressed in the Food Safety Plan</w:t>
            </w:r>
          </w:p>
          <w:p w14:paraId="049ACB29" w14:textId="20042A6C" w:rsidR="004C1BEC" w:rsidRPr="003D50A5" w:rsidRDefault="003D50A5" w:rsidP="003D50A5">
            <w:pPr>
              <w:rPr>
                <w:rFonts w:eastAsia="Calibri" w:cs="Tahoma"/>
                <w:szCs w:val="18"/>
                <w:lang w:val="en-US"/>
              </w:rPr>
            </w:pPr>
            <w:r w:rsidRP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1-</w:t>
            </w:r>
            <w:r>
              <w:rPr>
                <w:rFonts w:eastAsia="Calibri" w:cs="Tahoma"/>
                <w:szCs w:val="18"/>
                <w:lang w:val="en-US"/>
              </w:rPr>
              <w:t>3% =</w:t>
            </w:r>
            <w:r w:rsidR="004C1BEC" w:rsidRPr="003D50A5">
              <w:rPr>
                <w:rFonts w:eastAsia="Calibri" w:cs="Tahoma"/>
                <w:szCs w:val="18"/>
                <w:lang w:val="en-US"/>
              </w:rPr>
              <w:t xml:space="preserve"> Only 1 of the items as per specification are addressed in the Food Safety Plan</w:t>
            </w:r>
          </w:p>
          <w:p w14:paraId="5999069D" w14:textId="57721987" w:rsidR="00BE5DCB" w:rsidRPr="00E2529F" w:rsidRDefault="004C1BEC" w:rsidP="004C1BEC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4C1BEC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0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-0%</w:t>
            </w:r>
            <w:r w:rsidRPr="004C1BEC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 = No Food Safety Plan submitted; Food Safety Plan submitted but none of the items as per specification are addressed</w:t>
            </w:r>
          </w:p>
        </w:tc>
      </w:tr>
      <w:tr w:rsidR="004C1BEC" w:rsidRPr="00E2529F" w14:paraId="1B6F3FEF" w14:textId="77777777" w:rsidTr="00514777">
        <w:trPr>
          <w:trHeight w:val="1960"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B85C" w14:textId="77777777" w:rsidR="008F1FCE" w:rsidRPr="008F1FCE" w:rsidRDefault="008F1FCE" w:rsidP="008F1FCE">
            <w:pPr>
              <w:spacing w:after="0"/>
              <w:ind w:right="745"/>
              <w:jc w:val="both"/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8F1FCE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  <w:lastRenderedPageBreak/>
              <w:t>3. Quality control plan (QCP)</w:t>
            </w:r>
          </w:p>
          <w:p w14:paraId="219B7006" w14:textId="77777777" w:rsidR="008F1FCE" w:rsidRPr="008F1FCE" w:rsidRDefault="008F1FCE" w:rsidP="008F1FCE">
            <w:pPr>
              <w:spacing w:after="0"/>
              <w:ind w:right="745"/>
              <w:jc w:val="both"/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8F1FCE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  <w:t xml:space="preserve">The Plan should include but not limited </w:t>
            </w:r>
            <w:proofErr w:type="gramStart"/>
            <w:r w:rsidRPr="008F1FCE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  <w:t>to :</w:t>
            </w:r>
            <w:proofErr w:type="gramEnd"/>
          </w:p>
          <w:p w14:paraId="63255E69" w14:textId="0E6650CC" w:rsidR="008F1FCE" w:rsidRPr="008F1FCE" w:rsidRDefault="008F1FCE" w:rsidP="008F1FCE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Quality management plan.</w:t>
            </w:r>
          </w:p>
          <w:p w14:paraId="2BA3BFE2" w14:textId="27FE1E5D" w:rsidR="008F1FCE" w:rsidRPr="008F1FCE" w:rsidRDefault="008F1FCE" w:rsidP="008F1FCE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Inspection and test plans (well – structured and design per activity).</w:t>
            </w:r>
          </w:p>
          <w:p w14:paraId="4404FD7E" w14:textId="41CBECEA" w:rsidR="008F1FCE" w:rsidRPr="008F1FCE" w:rsidRDefault="008F1FCE" w:rsidP="008F1FCE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Index of all standards, specifications, for all processes, products and materials.</w:t>
            </w:r>
          </w:p>
          <w:p w14:paraId="0E7DB40D" w14:textId="43E9C969" w:rsidR="008F1FCE" w:rsidRPr="008F1FCE" w:rsidRDefault="008F1FCE" w:rsidP="008F1FCE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General Practice &amp; Procedures indicating clear understanding of intention to comply with legislation &amp; meet Employer’s requirements.</w:t>
            </w:r>
          </w:p>
          <w:p w14:paraId="15E089FA" w14:textId="07711212" w:rsidR="004C1BEC" w:rsidRPr="008F1FCE" w:rsidRDefault="008F1FCE" w:rsidP="008F1FCE">
            <w:pPr>
              <w:pStyle w:val="ListParagraph"/>
              <w:numPr>
                <w:ilvl w:val="0"/>
                <w:numId w:val="11"/>
              </w:numPr>
              <w:ind w:left="360" w:right="745"/>
              <w:rPr>
                <w:rFonts w:eastAsia="Calibri" w:cs="Tahoma"/>
                <w:b/>
                <w:bCs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• Outline of procedures in relation to project specific challenges.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E82D" w14:textId="0B5E2DAC" w:rsidR="004C1BEC" w:rsidRDefault="008F1FCE" w:rsidP="00E2529F">
            <w:pPr>
              <w:spacing w:after="0"/>
              <w:ind w:left="34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15</w:t>
            </w:r>
            <w:r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6F5C" w14:textId="5ADC2B4D" w:rsidR="008F1FCE" w:rsidRPr="008F1FCE" w:rsidRDefault="008F1FCE" w:rsidP="008F1FCE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5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-15% </w:t>
            </w: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All 5 of the items as per specification are addressed in the Quality control Plan</w:t>
            </w:r>
          </w:p>
          <w:p w14:paraId="193CF0DE" w14:textId="4B762068" w:rsidR="008F1FCE" w:rsidRPr="008F1FCE" w:rsidRDefault="00514777" w:rsidP="008F1FCE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4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-12% </w:t>
            </w:r>
            <w:r w:rsidR="008F1FCE"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Only 4 of the items as per specification are addressed in the Quality control Plan</w:t>
            </w:r>
          </w:p>
          <w:p w14:paraId="51F14353" w14:textId="0DC62427" w:rsidR="008F1FCE" w:rsidRPr="008F1FCE" w:rsidRDefault="008F1FCE" w:rsidP="008F1FCE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3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-9% </w:t>
            </w: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Only 3 of the items as per specification are addressed in the Quality control Plan</w:t>
            </w:r>
          </w:p>
          <w:p w14:paraId="2FB0965A" w14:textId="489B6615" w:rsidR="008F1FCE" w:rsidRPr="008F1FCE" w:rsidRDefault="008F1FCE" w:rsidP="008F1FCE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2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-6%</w:t>
            </w: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 = Only 2 of the items as per specification are addressed in the Quality control Plan</w:t>
            </w:r>
          </w:p>
          <w:p w14:paraId="076C53C6" w14:textId="1E823811" w:rsidR="004C1BEC" w:rsidRDefault="008F1FCE" w:rsidP="008F1FCE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1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-3%</w:t>
            </w: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 = Only 1 of the items as per specification are addressed in the Quality control Plan</w:t>
            </w:r>
          </w:p>
          <w:p w14:paraId="16ECF492" w14:textId="3A554CCF" w:rsidR="008F1FCE" w:rsidRPr="00E2529F" w:rsidRDefault="008F1FCE" w:rsidP="008F1FCE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0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-0%</w:t>
            </w: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 = No quality control plan submitted; Quality Control Plan submitted but none of the items as per specification are addressed</w:t>
            </w:r>
          </w:p>
        </w:tc>
      </w:tr>
      <w:tr w:rsidR="004C1BEC" w:rsidRPr="00E2529F" w14:paraId="7B9813AB" w14:textId="77777777" w:rsidTr="00514777">
        <w:trPr>
          <w:trHeight w:val="1960"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F26A" w14:textId="77777777" w:rsidR="004C1BEC" w:rsidRDefault="008F1FCE" w:rsidP="00E2529F">
            <w:pPr>
              <w:spacing w:after="0"/>
              <w:ind w:right="745"/>
              <w:jc w:val="both"/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8F1FCE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  <w:t>4. Food safety awareness training program</w:t>
            </w:r>
          </w:p>
          <w:p w14:paraId="24752FD6" w14:textId="77777777" w:rsidR="008F1FCE" w:rsidRPr="008F1FCE" w:rsidRDefault="008F1FCE" w:rsidP="008F1FCE">
            <w:pPr>
              <w:spacing w:after="0"/>
              <w:ind w:right="745"/>
              <w:jc w:val="both"/>
              <w:rPr>
                <w:rFonts w:ascii="Tahoma" w:eastAsia="Calibri" w:hAnsi="Tahoma" w:cs="Tahoma"/>
                <w:snapToGrid w:val="0"/>
                <w:sz w:val="18"/>
                <w:szCs w:val="18"/>
                <w:lang w:val="en-GB"/>
              </w:rPr>
            </w:pPr>
            <w:r w:rsidRPr="008F1FCE">
              <w:rPr>
                <w:rFonts w:ascii="Tahoma" w:eastAsia="Calibri" w:hAnsi="Tahoma" w:cs="Tahoma"/>
                <w:snapToGrid w:val="0"/>
                <w:sz w:val="18"/>
                <w:szCs w:val="18"/>
                <w:lang w:val="en-GB"/>
              </w:rPr>
              <w:t>The programme should include but not limited to:</w:t>
            </w:r>
          </w:p>
          <w:p w14:paraId="3EB8FCA2" w14:textId="1F7DD549" w:rsidR="008F1FCE" w:rsidRPr="008F1FCE" w:rsidRDefault="008F1FCE" w:rsidP="008F1FCE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Training material is structured and contract specific</w:t>
            </w:r>
          </w:p>
          <w:p w14:paraId="5DDF7E8A" w14:textId="77777777" w:rsidR="00514777" w:rsidRDefault="008F1FCE" w:rsidP="00514777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Quality Management System (QMS) accreditations</w:t>
            </w:r>
          </w:p>
          <w:p w14:paraId="0EDD852D" w14:textId="3A40AAA6" w:rsidR="008F1FCE" w:rsidRPr="00514777" w:rsidRDefault="008F1FCE" w:rsidP="00514777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514777">
              <w:rPr>
                <w:rFonts w:eastAsia="Calibri" w:cs="Tahoma"/>
                <w:snapToGrid w:val="0"/>
                <w:szCs w:val="18"/>
              </w:rPr>
              <w:t>Structured training program Safe working Procedures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C837" w14:textId="61CBDF7D" w:rsidR="004C1BEC" w:rsidRDefault="00514777" w:rsidP="00E2529F">
            <w:pPr>
              <w:spacing w:after="0"/>
              <w:ind w:left="34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20</w:t>
            </w:r>
            <w:r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7D4C" w14:textId="72CBC461" w:rsidR="008F1FCE" w:rsidRPr="008F1FCE" w:rsidRDefault="008F1FCE" w:rsidP="008F1FCE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4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-20%</w:t>
            </w: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 = Submitted Food Safety awareness training program and all 3 of the items as per specification are addressed</w:t>
            </w:r>
          </w:p>
          <w:p w14:paraId="5474B4E9" w14:textId="24BCF693" w:rsidR="008F1FCE" w:rsidRPr="008F1FCE" w:rsidRDefault="008F1FCE" w:rsidP="008F1FCE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3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-15%</w:t>
            </w: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 = Food Safety awareness Training program submitted but only 2 of the items as per specification are addressed.</w:t>
            </w:r>
          </w:p>
          <w:p w14:paraId="1C4D227E" w14:textId="004C2638" w:rsidR="008F1FCE" w:rsidRPr="008F1FCE" w:rsidRDefault="008F1FCE" w:rsidP="008F1FCE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2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-10% </w:t>
            </w: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Food Safety awareness Training program submitted but only 1 of the items as per specification are addressed</w:t>
            </w:r>
          </w:p>
          <w:p w14:paraId="5630F910" w14:textId="0462EA65" w:rsidR="008F1FCE" w:rsidRPr="003D50A5" w:rsidRDefault="003D50A5" w:rsidP="003D50A5">
            <w:pPr>
              <w:rPr>
                <w:rFonts w:eastAsia="Calibri" w:cs="Tahoma"/>
                <w:szCs w:val="18"/>
                <w:lang w:val="en-US"/>
              </w:rPr>
            </w:pPr>
            <w:r w:rsidRP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1-</w:t>
            </w:r>
            <w:r>
              <w:rPr>
                <w:rFonts w:eastAsia="Calibri" w:cs="Tahoma"/>
                <w:szCs w:val="18"/>
                <w:lang w:val="en-US"/>
              </w:rPr>
              <w:t xml:space="preserve">5% </w:t>
            </w:r>
            <w:r w:rsidR="008F1FCE" w:rsidRPr="003D50A5">
              <w:rPr>
                <w:rFonts w:eastAsia="Calibri" w:cs="Tahoma"/>
                <w:szCs w:val="18"/>
                <w:lang w:val="en-US"/>
              </w:rPr>
              <w:t>= Food Safety awareness Training program submitted but none of the items as per specification are addressed</w:t>
            </w:r>
          </w:p>
          <w:p w14:paraId="46EFE103" w14:textId="239C5276" w:rsidR="004C1BEC" w:rsidRPr="00E2529F" w:rsidRDefault="008F1FCE" w:rsidP="008F1FCE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0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-0%</w:t>
            </w:r>
            <w:r w:rsidRPr="008F1FCE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 = No Food Safety awareness training program submitted</w:t>
            </w:r>
          </w:p>
        </w:tc>
      </w:tr>
      <w:tr w:rsidR="00514777" w:rsidRPr="00E2529F" w14:paraId="71401290" w14:textId="77777777" w:rsidTr="00514777">
        <w:trPr>
          <w:trHeight w:val="945"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0259" w14:textId="77777777" w:rsidR="00514777" w:rsidRPr="00514777" w:rsidRDefault="00514777" w:rsidP="00514777">
            <w:pPr>
              <w:spacing w:after="0"/>
              <w:ind w:right="745"/>
              <w:jc w:val="both"/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514777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  <w:t>5. Previous / current relevant experience</w:t>
            </w:r>
          </w:p>
          <w:p w14:paraId="300CD604" w14:textId="100BD900" w:rsidR="00514777" w:rsidRPr="00514777" w:rsidRDefault="00514777" w:rsidP="00514777">
            <w:pPr>
              <w:pStyle w:val="ListParagraph"/>
              <w:numPr>
                <w:ilvl w:val="0"/>
                <w:numId w:val="14"/>
              </w:numPr>
              <w:ind w:right="745"/>
              <w:rPr>
                <w:rFonts w:eastAsia="Calibri" w:cs="Tahoma"/>
                <w:snapToGrid w:val="0"/>
                <w:szCs w:val="18"/>
              </w:rPr>
            </w:pPr>
            <w:r w:rsidRPr="00514777">
              <w:rPr>
                <w:rFonts w:eastAsia="Calibri" w:cs="Tahoma"/>
                <w:snapToGrid w:val="0"/>
                <w:szCs w:val="18"/>
              </w:rPr>
              <w:t>Relevance of experience of company (Months of Experience Project Specific) – (comparable / similar projects)</w:t>
            </w:r>
          </w:p>
          <w:p w14:paraId="7EDD1F0A" w14:textId="376224CE" w:rsidR="00514777" w:rsidRPr="00514777" w:rsidRDefault="00514777" w:rsidP="00514777">
            <w:pPr>
              <w:pStyle w:val="ListParagraph"/>
              <w:numPr>
                <w:ilvl w:val="0"/>
                <w:numId w:val="14"/>
              </w:numPr>
              <w:ind w:right="745"/>
              <w:rPr>
                <w:rFonts w:eastAsia="Calibri" w:cs="Tahoma"/>
                <w:b/>
                <w:bCs/>
                <w:snapToGrid w:val="0"/>
                <w:szCs w:val="18"/>
              </w:rPr>
            </w:pPr>
            <w:r w:rsidRPr="00514777">
              <w:rPr>
                <w:rFonts w:eastAsia="Calibri" w:cs="Tahoma"/>
                <w:snapToGrid w:val="0"/>
                <w:szCs w:val="18"/>
              </w:rPr>
              <w:t>Overall references provided – contactable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CDDB" w14:textId="48876DAF" w:rsidR="00514777" w:rsidRDefault="00514777" w:rsidP="00E2529F">
            <w:pPr>
              <w:spacing w:after="0"/>
              <w:ind w:left="34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20</w:t>
            </w:r>
            <w:r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2FC5" w14:textId="1415AA47" w:rsidR="00514777" w:rsidRPr="00514777" w:rsidRDefault="00514777" w:rsidP="00514777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514777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5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-20% </w:t>
            </w:r>
            <w:r w:rsidRPr="00514777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Supplier provided 5 references and has relevant work experience</w:t>
            </w:r>
          </w:p>
          <w:p w14:paraId="0DE68750" w14:textId="4FB03683" w:rsidR="00514777" w:rsidRPr="00514777" w:rsidRDefault="00514777" w:rsidP="00514777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514777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4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 xml:space="preserve">-16% </w:t>
            </w:r>
            <w:r w:rsidRPr="00514777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Supplier provided 4 references and has relevant work experience</w:t>
            </w:r>
          </w:p>
          <w:p w14:paraId="5FE1CD5F" w14:textId="445B2956" w:rsidR="00514777" w:rsidRPr="00514777" w:rsidRDefault="00514777" w:rsidP="00514777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514777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3</w:t>
            </w:r>
            <w:r w:rsidR="003D50A5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</w:t>
            </w:r>
            <w:r w:rsidR="00CB7359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12%</w:t>
            </w:r>
            <w:r w:rsidRPr="00514777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Supplier provided 3 references and has relevant work</w:t>
            </w:r>
          </w:p>
          <w:p w14:paraId="74909006" w14:textId="32D28855" w:rsidR="00514777" w:rsidRPr="00514777" w:rsidRDefault="00514777" w:rsidP="00514777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514777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2</w:t>
            </w:r>
            <w:r w:rsidR="00CB7359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-8%</w:t>
            </w:r>
            <w:r w:rsidRPr="00514777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Supplier provided 2 references and has relevant work experience</w:t>
            </w:r>
          </w:p>
          <w:p w14:paraId="68F22033" w14:textId="213FBD02" w:rsidR="00514777" w:rsidRPr="00514777" w:rsidRDefault="00514777" w:rsidP="00514777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514777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1</w:t>
            </w:r>
            <w:r w:rsidR="00CB7359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-4%</w:t>
            </w:r>
            <w:r w:rsidRPr="00514777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Supplier provided 1 reference and has relevant work experience</w:t>
            </w:r>
          </w:p>
          <w:p w14:paraId="1471EA8E" w14:textId="07CAC606" w:rsidR="00514777" w:rsidRPr="008F1FCE" w:rsidRDefault="00514777" w:rsidP="00514777">
            <w:pPr>
              <w:spacing w:before="60" w:after="0"/>
              <w:jc w:val="both"/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</w:pPr>
            <w:r w:rsidRPr="00514777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lastRenderedPageBreak/>
              <w:t>0</w:t>
            </w:r>
            <w:r w:rsidR="00CB7359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-0%</w:t>
            </w:r>
            <w:r w:rsidRPr="00514777">
              <w:rPr>
                <w:rFonts w:ascii="Tahoma" w:eastAsia="Calibri" w:hAnsi="Tahoma" w:cs="Tahoma"/>
                <w:sz w:val="18"/>
                <w:szCs w:val="18"/>
                <w:lang w:val="en-US" w:eastAsia="en-GB"/>
              </w:rPr>
              <w:t>= No reference provided and no work related experience submitted.</w:t>
            </w:r>
          </w:p>
        </w:tc>
      </w:tr>
      <w:tr w:rsidR="00E2529F" w:rsidRPr="00E2529F" w14:paraId="1DA7F531" w14:textId="77777777" w:rsidTr="00514777">
        <w:trPr>
          <w:trHeight w:val="442"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7FE0" w14:textId="77777777" w:rsidR="00E2529F" w:rsidRPr="00E2529F" w:rsidRDefault="00E2529F" w:rsidP="00E2529F">
            <w:pPr>
              <w:spacing w:after="0" w:line="360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</w:pPr>
            <w:r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  <w:lastRenderedPageBreak/>
              <w:t>Total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7C4F" w14:textId="77777777" w:rsidR="00E2529F" w:rsidRPr="00E2529F" w:rsidRDefault="00E2529F" w:rsidP="00E2529F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</w:pPr>
            <w:r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  <w:t>100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A490" w14:textId="77777777" w:rsidR="00E2529F" w:rsidRPr="00E2529F" w:rsidRDefault="00E2529F" w:rsidP="00E2529F">
            <w:pPr>
              <w:spacing w:after="0" w:line="360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</w:pPr>
          </w:p>
        </w:tc>
      </w:tr>
    </w:tbl>
    <w:p w14:paraId="37F871E4" w14:textId="77777777" w:rsidR="00E2529F" w:rsidRDefault="00E2529F" w:rsidP="00514777"/>
    <w:sectPr w:rsidR="00E252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E576" w14:textId="77777777" w:rsidR="00862558" w:rsidRDefault="00862558" w:rsidP="00311FC6">
      <w:pPr>
        <w:spacing w:after="0" w:line="240" w:lineRule="auto"/>
      </w:pPr>
      <w:r>
        <w:separator/>
      </w:r>
    </w:p>
  </w:endnote>
  <w:endnote w:type="continuationSeparator" w:id="0">
    <w:p w14:paraId="3A4B2FA0" w14:textId="77777777" w:rsidR="00862558" w:rsidRDefault="00862558" w:rsidP="0031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9668" w14:textId="77777777" w:rsidR="00862558" w:rsidRDefault="00862558" w:rsidP="00311FC6">
      <w:pPr>
        <w:spacing w:after="0" w:line="240" w:lineRule="auto"/>
      </w:pPr>
      <w:r>
        <w:separator/>
      </w:r>
    </w:p>
  </w:footnote>
  <w:footnote w:type="continuationSeparator" w:id="0">
    <w:p w14:paraId="47DA0A13" w14:textId="77777777" w:rsidR="00862558" w:rsidRDefault="00862558" w:rsidP="0031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2B72" w14:textId="77777777" w:rsidR="00311FC6" w:rsidRPr="00311FC6" w:rsidRDefault="00311FC6" w:rsidP="00311FC6">
    <w:pPr>
      <w:pStyle w:val="Header"/>
      <w:tabs>
        <w:tab w:val="clear" w:pos="4513"/>
        <w:tab w:val="clear" w:pos="9026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606"/>
    <w:multiLevelType w:val="multilevel"/>
    <w:tmpl w:val="A8BCC7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D64813"/>
    <w:multiLevelType w:val="hybridMultilevel"/>
    <w:tmpl w:val="7C52BC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4465"/>
    <w:multiLevelType w:val="hybridMultilevel"/>
    <w:tmpl w:val="5EFED2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B7BA7"/>
    <w:multiLevelType w:val="hybridMultilevel"/>
    <w:tmpl w:val="FAAEB0A2"/>
    <w:lvl w:ilvl="0" w:tplc="C2C8E4F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448F"/>
    <w:multiLevelType w:val="hybridMultilevel"/>
    <w:tmpl w:val="43EE8A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702CF6">
      <w:numFmt w:val="bullet"/>
      <w:lvlText w:val="•"/>
      <w:lvlJc w:val="left"/>
      <w:pPr>
        <w:ind w:left="1080" w:hanging="360"/>
      </w:pPr>
      <w:rPr>
        <w:rFonts w:ascii="Tahoma" w:eastAsia="Calibri" w:hAnsi="Tahoma" w:cs="Tahoma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D387A"/>
    <w:multiLevelType w:val="hybridMultilevel"/>
    <w:tmpl w:val="51800684"/>
    <w:lvl w:ilvl="0" w:tplc="57B8B062">
      <w:start w:val="1"/>
      <w:numFmt w:val="decimal"/>
      <w:lvlText w:val="%1-"/>
      <w:lvlJc w:val="left"/>
      <w:pPr>
        <w:ind w:left="792" w:hanging="4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6747F"/>
    <w:multiLevelType w:val="multilevel"/>
    <w:tmpl w:val="C42A0DA2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7" w15:restartNumberingAfterBreak="0">
    <w:nsid w:val="3A311892"/>
    <w:multiLevelType w:val="hybridMultilevel"/>
    <w:tmpl w:val="AA82E9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C0A5F"/>
    <w:multiLevelType w:val="hybridMultilevel"/>
    <w:tmpl w:val="FA2C0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D4FFA"/>
    <w:multiLevelType w:val="hybridMultilevel"/>
    <w:tmpl w:val="4350A932"/>
    <w:lvl w:ilvl="0" w:tplc="C2364DCE">
      <w:numFmt w:val="decimal"/>
      <w:lvlText w:val="%1-"/>
      <w:lvlJc w:val="left"/>
      <w:pPr>
        <w:ind w:left="792" w:hanging="4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33936"/>
    <w:multiLevelType w:val="hybridMultilevel"/>
    <w:tmpl w:val="F9C82E36"/>
    <w:lvl w:ilvl="0" w:tplc="C2C8E4F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4387F"/>
    <w:multiLevelType w:val="hybridMultilevel"/>
    <w:tmpl w:val="3802134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52E31A">
      <w:numFmt w:val="bullet"/>
      <w:lvlText w:val="•"/>
      <w:lvlJc w:val="left"/>
      <w:pPr>
        <w:ind w:left="1080" w:hanging="360"/>
      </w:pPr>
      <w:rPr>
        <w:rFonts w:ascii="Tahoma" w:eastAsia="Calibri" w:hAnsi="Tahoma" w:cs="Tahoma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2325E"/>
    <w:multiLevelType w:val="hybridMultilevel"/>
    <w:tmpl w:val="1D7C6A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20DE8"/>
    <w:multiLevelType w:val="multilevel"/>
    <w:tmpl w:val="6736243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E2B5DDD"/>
    <w:multiLevelType w:val="hybridMultilevel"/>
    <w:tmpl w:val="2230DCA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71FE"/>
    <w:multiLevelType w:val="hybridMultilevel"/>
    <w:tmpl w:val="EB62D01A"/>
    <w:lvl w:ilvl="0" w:tplc="C2C8E4F8">
      <w:numFmt w:val="bullet"/>
      <w:lvlText w:val="•"/>
      <w:lvlJc w:val="left"/>
      <w:pPr>
        <w:ind w:left="360" w:hanging="360"/>
      </w:pPr>
      <w:rPr>
        <w:rFonts w:ascii="Tahoma" w:eastAsia="Calibri" w:hAnsi="Tahoma" w:cs="Tahoma" w:hint="default"/>
        <w:b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BA777C"/>
    <w:multiLevelType w:val="hybridMultilevel"/>
    <w:tmpl w:val="5526FDF4"/>
    <w:lvl w:ilvl="0" w:tplc="D1DC7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175FB"/>
    <w:multiLevelType w:val="hybridMultilevel"/>
    <w:tmpl w:val="6E22A40C"/>
    <w:lvl w:ilvl="0" w:tplc="24A2D43A">
      <w:numFmt w:val="decimal"/>
      <w:lvlText w:val="%1-"/>
      <w:lvlJc w:val="left"/>
      <w:pPr>
        <w:ind w:left="792" w:hanging="4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12207">
    <w:abstractNumId w:val="0"/>
  </w:num>
  <w:num w:numId="2" w16cid:durableId="1722750075">
    <w:abstractNumId w:val="14"/>
  </w:num>
  <w:num w:numId="3" w16cid:durableId="1479571649">
    <w:abstractNumId w:val="8"/>
  </w:num>
  <w:num w:numId="4" w16cid:durableId="737291973">
    <w:abstractNumId w:val="13"/>
  </w:num>
  <w:num w:numId="5" w16cid:durableId="47924470">
    <w:abstractNumId w:val="1"/>
  </w:num>
  <w:num w:numId="6" w16cid:durableId="1156411770">
    <w:abstractNumId w:val="2"/>
  </w:num>
  <w:num w:numId="7" w16cid:durableId="40095280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4576008">
    <w:abstractNumId w:val="7"/>
  </w:num>
  <w:num w:numId="9" w16cid:durableId="854005049">
    <w:abstractNumId w:val="11"/>
  </w:num>
  <w:num w:numId="10" w16cid:durableId="1881818824">
    <w:abstractNumId w:val="4"/>
  </w:num>
  <w:num w:numId="11" w16cid:durableId="1648167381">
    <w:abstractNumId w:val="12"/>
  </w:num>
  <w:num w:numId="12" w16cid:durableId="1595018055">
    <w:abstractNumId w:val="10"/>
  </w:num>
  <w:num w:numId="13" w16cid:durableId="236671192">
    <w:abstractNumId w:val="3"/>
  </w:num>
  <w:num w:numId="14" w16cid:durableId="936793583">
    <w:abstractNumId w:val="15"/>
  </w:num>
  <w:num w:numId="15" w16cid:durableId="669987303">
    <w:abstractNumId w:val="5"/>
  </w:num>
  <w:num w:numId="16" w16cid:durableId="688220566">
    <w:abstractNumId w:val="9"/>
  </w:num>
  <w:num w:numId="17" w16cid:durableId="1918394060">
    <w:abstractNumId w:val="17"/>
  </w:num>
  <w:num w:numId="18" w16cid:durableId="21074601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2B"/>
    <w:rsid w:val="001129D1"/>
    <w:rsid w:val="001235CD"/>
    <w:rsid w:val="00135AD3"/>
    <w:rsid w:val="001468F0"/>
    <w:rsid w:val="0017196F"/>
    <w:rsid w:val="001734D0"/>
    <w:rsid w:val="001A0E9A"/>
    <w:rsid w:val="001B714C"/>
    <w:rsid w:val="00240BAF"/>
    <w:rsid w:val="002A6702"/>
    <w:rsid w:val="002D06E7"/>
    <w:rsid w:val="00311FC6"/>
    <w:rsid w:val="00347EEF"/>
    <w:rsid w:val="0038282B"/>
    <w:rsid w:val="00392F26"/>
    <w:rsid w:val="003A661A"/>
    <w:rsid w:val="003D50A5"/>
    <w:rsid w:val="003F7E6D"/>
    <w:rsid w:val="004376A9"/>
    <w:rsid w:val="00494B87"/>
    <w:rsid w:val="00497B71"/>
    <w:rsid w:val="004C1BEC"/>
    <w:rsid w:val="004D2DD4"/>
    <w:rsid w:val="004D56E1"/>
    <w:rsid w:val="00514777"/>
    <w:rsid w:val="00520443"/>
    <w:rsid w:val="00521223"/>
    <w:rsid w:val="005422A2"/>
    <w:rsid w:val="005A4D4E"/>
    <w:rsid w:val="005E451F"/>
    <w:rsid w:val="005F3912"/>
    <w:rsid w:val="00602D76"/>
    <w:rsid w:val="0061490E"/>
    <w:rsid w:val="00681DF3"/>
    <w:rsid w:val="00695104"/>
    <w:rsid w:val="00773D58"/>
    <w:rsid w:val="007E0CDC"/>
    <w:rsid w:val="00824BD6"/>
    <w:rsid w:val="008302CF"/>
    <w:rsid w:val="00862558"/>
    <w:rsid w:val="00875A96"/>
    <w:rsid w:val="008A3FFB"/>
    <w:rsid w:val="008D1E45"/>
    <w:rsid w:val="008F1FCE"/>
    <w:rsid w:val="00900A31"/>
    <w:rsid w:val="00956AFD"/>
    <w:rsid w:val="00961758"/>
    <w:rsid w:val="00991E86"/>
    <w:rsid w:val="009A32BA"/>
    <w:rsid w:val="009B3A1D"/>
    <w:rsid w:val="009D6539"/>
    <w:rsid w:val="00A35F8E"/>
    <w:rsid w:val="00A66E73"/>
    <w:rsid w:val="00B03D34"/>
    <w:rsid w:val="00BC67B8"/>
    <w:rsid w:val="00BE5DCB"/>
    <w:rsid w:val="00C930AD"/>
    <w:rsid w:val="00CB5EEB"/>
    <w:rsid w:val="00CB7359"/>
    <w:rsid w:val="00CD16AC"/>
    <w:rsid w:val="00D01A91"/>
    <w:rsid w:val="00D9082B"/>
    <w:rsid w:val="00DB4E15"/>
    <w:rsid w:val="00E0249E"/>
    <w:rsid w:val="00E171D5"/>
    <w:rsid w:val="00E2529F"/>
    <w:rsid w:val="00E60AAC"/>
    <w:rsid w:val="00E67389"/>
    <w:rsid w:val="00E81411"/>
    <w:rsid w:val="00E97F24"/>
    <w:rsid w:val="00EC26EA"/>
    <w:rsid w:val="00EC6547"/>
    <w:rsid w:val="00F26112"/>
    <w:rsid w:val="00FA3BBE"/>
    <w:rsid w:val="00FD4660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C83537"/>
  <w15:docId w15:val="{0EC1FC98-21CA-4C37-A7BC-AF25A049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FC6"/>
  </w:style>
  <w:style w:type="paragraph" w:styleId="Footer">
    <w:name w:val="footer"/>
    <w:basedOn w:val="Normal"/>
    <w:link w:val="FooterChar"/>
    <w:uiPriority w:val="99"/>
    <w:unhideWhenUsed/>
    <w:rsid w:val="00311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FC6"/>
  </w:style>
  <w:style w:type="paragraph" w:styleId="ListParagraph">
    <w:name w:val="List Paragraph"/>
    <w:basedOn w:val="Normal"/>
    <w:uiPriority w:val="34"/>
    <w:qFormat/>
    <w:rsid w:val="002A6702"/>
    <w:pPr>
      <w:spacing w:before="60" w:after="0" w:line="360" w:lineRule="auto"/>
      <w:ind w:left="720"/>
      <w:jc w:val="both"/>
    </w:pPr>
    <w:rPr>
      <w:rFonts w:ascii="Tahoma" w:eastAsia="Times New Roman" w:hAnsi="Tahoma" w:cs="Times New Roman"/>
      <w:sz w:val="18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A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3A6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2D0856-BE25-4FA9-B656-C6688C5A50F3}"/>
</file>

<file path=customXml/itemProps2.xml><?xml version="1.0" encoding="utf-8"?>
<ds:datastoreItem xmlns:ds="http://schemas.openxmlformats.org/officeDocument/2006/customXml" ds:itemID="{B2F49B4A-EF9C-4E8D-968F-214A40EA0410}"/>
</file>

<file path=customXml/itemProps3.xml><?xml version="1.0" encoding="utf-8"?>
<ds:datastoreItem xmlns:ds="http://schemas.openxmlformats.org/officeDocument/2006/customXml" ds:itemID="{3F9194BB-611F-44E9-AEB7-72EC7A34DF90}"/>
</file>

<file path=docMetadata/LabelInfo.xml><?xml version="1.0" encoding="utf-8"?>
<clbl:labelList xmlns:clbl="http://schemas.microsoft.com/office/2020/mipLabelMetadata">
  <clbl:label id="{58cf86ee-526f-4536-9daf-d1ee8064d50e}" enabled="1" method="Standard" siteId="{a1a39996-f913-4016-a58a-361c60dec5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3969</Characters>
  <Application>Microsoft Office Word</Application>
  <DocSecurity>0</DocSecurity>
  <Lines>165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Gladys Mtambo         Transnet Freight Rail   JHB</cp:lastModifiedBy>
  <cp:revision>2</cp:revision>
  <cp:lastPrinted>2017-11-10T07:51:00Z</cp:lastPrinted>
  <dcterms:created xsi:type="dcterms:W3CDTF">2025-11-24T13:29:00Z</dcterms:created>
  <dcterms:modified xsi:type="dcterms:W3CDTF">2025-11-24T13:29:00Z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cf86ee-526f-4536-9daf-d1ee8064d50e_Enabled">
    <vt:lpwstr>true</vt:lpwstr>
  </property>
  <property fmtid="{D5CDD505-2E9C-101B-9397-08002B2CF9AE}" pid="3" name="MSIP_Label_58cf86ee-526f-4536-9daf-d1ee8064d50e_SetDate">
    <vt:lpwstr>2025-06-13T06:21:43Z</vt:lpwstr>
  </property>
  <property fmtid="{D5CDD505-2E9C-101B-9397-08002B2CF9AE}" pid="4" name="MSIP_Label_58cf86ee-526f-4536-9daf-d1ee8064d50e_Method">
    <vt:lpwstr>Standard</vt:lpwstr>
  </property>
  <property fmtid="{D5CDD505-2E9C-101B-9397-08002B2CF9AE}" pid="5" name="MSIP_Label_58cf86ee-526f-4536-9daf-d1ee8064d50e_Name">
    <vt:lpwstr>Internal Only Information</vt:lpwstr>
  </property>
  <property fmtid="{D5CDD505-2E9C-101B-9397-08002B2CF9AE}" pid="6" name="MSIP_Label_58cf86ee-526f-4536-9daf-d1ee8064d50e_SiteId">
    <vt:lpwstr>a1a39996-f913-4016-a58a-361c60dec580</vt:lpwstr>
  </property>
  <property fmtid="{D5CDD505-2E9C-101B-9397-08002B2CF9AE}" pid="7" name="MSIP_Label_58cf86ee-526f-4536-9daf-d1ee8064d50e_ActionId">
    <vt:lpwstr>abd7860c-5010-4eb8-9b4a-25d5341a866e</vt:lpwstr>
  </property>
  <property fmtid="{D5CDD505-2E9C-101B-9397-08002B2CF9AE}" pid="8" name="MSIP_Label_58cf86ee-526f-4536-9daf-d1ee8064d50e_ContentBits">
    <vt:lpwstr>0</vt:lpwstr>
  </property>
  <property fmtid="{D5CDD505-2E9C-101B-9397-08002B2CF9AE}" pid="9" name="MSIP_Label_58cf86ee-526f-4536-9daf-d1ee8064d50e_Tag">
    <vt:lpwstr>10, 3, 0, 1</vt:lpwstr>
  </property>
</Properties>
</file>